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АКТ ПРИЁМА-ПЕРЕДАЧИ КВАРТИРЫ</w:t>
      </w:r>
    </w:p>
    <w:p>
      <w:pPr>
        <w:jc w:val="center"/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к договору найма жилого помещения № ______ от «___» ______________ 20___ г.</w:t>
      </w:r>
    </w:p>
    <w:p>
      <w:pPr>
        <w:tabs>
          <w:tab w:val="right" w:pos="9355"/>
        </w:tabs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г. ____________________________</w:t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«___» ______________ 20___ г.</w:t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Наймодатель (ФИО):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Наниматель (ФИО):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о следующем.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1. Наймодатель передал, а Наниматель принял квартиру общей площадью ______ м², комнат ____, по адресу:</w:t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2. Состояние квартиры (стены, пол, потолок, окна, двери, сантехника):</w:t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3. Вместе с квартирой переданы: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3.1. ________________________ — ____ шт., состояние: ______________________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3.2. ________________________ — ____ шт., состояние: ______________________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3.3. ________________________ — ____ шт., состояние: ______________________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4. Показания счётчиков на дату передачи: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электроэнергия — ____________ кВт·ч;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холодная вода — ____________ м³;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горячая вода — ____________ м³.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5. Переданы ключи от квартиры — ____ шт., от домофона — ____ шт.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6. Стороны претензий друг к другу не имеют. Акт составлен в двух экземплярах, по одному для каждой стороны.</w:t>
      </w:r>
    </w:p>
    <w:p>
      <w:pPr>
        <w:spacing w:before="480"/>
      </w:pPr>
      <w:r>
        <w:rPr>
          <w:rFonts w:ascii="Times New Roman" w:hAnsi="Times New Roman" w:cs="Times New Roman"/>
          <w:sz w:val="24"/>
          <w:szCs w:val="24"/>
        </w:rPr>
        <w:t xml:space="preserve">Наймодатель __________________ / __________________________________</w:t>
      </w:r>
    </w:p>
    <w:p>
      <w:pPr>
        <w:spacing w:before="480"/>
      </w:pPr>
      <w:r>
        <w:rPr>
          <w:rFonts w:ascii="Times New Roman" w:hAnsi="Times New Roman" w:cs="Times New Roman"/>
          <w:sz w:val="24"/>
          <w:szCs w:val="24"/>
        </w:rPr>
        <w:t xml:space="preserve">Наниматель __________________ / __________________________________</w:t>
      </w:r>
    </w:p>
    <w:sectPr>
      <w:pgSz w:w="11906" w:h="16838"/>
      <w:pgMar w:top="1134" w:right="850" w:bottom="1134" w:left="1701" w:header="708" w:footer="708" w:gutter="0"/>
    </w:sectPr>
  </w:body>
</w:document>
</file>